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B00C31" w:rsidTr="00B00C31">
        <w:tc>
          <w:tcPr>
            <w:tcW w:w="2448" w:type="dxa"/>
          </w:tcPr>
          <w:p w:rsidR="00B00C31" w:rsidRPr="00B00C31" w:rsidRDefault="00B00C31" w:rsidP="00B00C31">
            <w:pPr>
              <w:jc w:val="center"/>
              <w:rPr>
                <w:b/>
              </w:rPr>
            </w:pPr>
            <w:r w:rsidRPr="00B00C31">
              <w:rPr>
                <w:b/>
              </w:rPr>
              <w:t>Key Concepts</w:t>
            </w:r>
          </w:p>
        </w:tc>
        <w:tc>
          <w:tcPr>
            <w:tcW w:w="7128" w:type="dxa"/>
          </w:tcPr>
          <w:p w:rsidR="00B00C31" w:rsidRPr="00B00C31" w:rsidRDefault="00B00C31" w:rsidP="00B00C31">
            <w:pPr>
              <w:jc w:val="center"/>
              <w:rPr>
                <w:b/>
              </w:rPr>
            </w:pPr>
            <w:r w:rsidRPr="00B00C31">
              <w:rPr>
                <w:b/>
              </w:rPr>
              <w:t>Notes</w:t>
            </w:r>
          </w:p>
        </w:tc>
      </w:tr>
      <w:tr w:rsidR="00B00C31" w:rsidTr="00B00C31">
        <w:tc>
          <w:tcPr>
            <w:tcW w:w="2448" w:type="dxa"/>
          </w:tcPr>
          <w:p w:rsidR="00B00C31" w:rsidRPr="00B00C31" w:rsidRDefault="00B00C31">
            <w:pPr>
              <w:rPr>
                <w:b/>
              </w:rPr>
            </w:pPr>
            <w:r w:rsidRPr="00B00C31">
              <w:rPr>
                <w:b/>
              </w:rPr>
              <w:t>CPCTC</w:t>
            </w:r>
          </w:p>
        </w:tc>
        <w:tc>
          <w:tcPr>
            <w:tcW w:w="7128" w:type="dxa"/>
          </w:tcPr>
          <w:p w:rsidR="00B00C31" w:rsidRDefault="00B00C31"/>
          <w:p w:rsidR="00B00C31" w:rsidRDefault="00B00C31"/>
          <w:p w:rsidR="00547BD2" w:rsidRDefault="00547BD2"/>
        </w:tc>
      </w:tr>
      <w:tr w:rsidR="00B00C31" w:rsidTr="00B00C31">
        <w:tc>
          <w:tcPr>
            <w:tcW w:w="2448" w:type="dxa"/>
          </w:tcPr>
          <w:p w:rsidR="00B00C31" w:rsidRPr="00B00C31" w:rsidRDefault="00B00C31" w:rsidP="00B00C31">
            <w:pPr>
              <w:jc w:val="right"/>
              <w:rPr>
                <w:b/>
              </w:rPr>
            </w:pPr>
            <w:r w:rsidRPr="00B00C31">
              <w:rPr>
                <w:b/>
              </w:rPr>
              <w:t>Problem 1</w:t>
            </w:r>
          </w:p>
        </w:tc>
        <w:tc>
          <w:tcPr>
            <w:tcW w:w="7128" w:type="dxa"/>
          </w:tcPr>
          <w:p w:rsidR="00B00C31" w:rsidRDefault="00B00C3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8698</wp:posOffset>
                  </wp:positionH>
                  <wp:positionV relativeFrom="paragraph">
                    <wp:posOffset>75337</wp:posOffset>
                  </wp:positionV>
                  <wp:extent cx="4318767" cy="1431985"/>
                  <wp:effectExtent l="19050" t="0" r="5583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767" cy="143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0C31" w:rsidRDefault="00B00C31"/>
          <w:p w:rsidR="00B00C31" w:rsidRDefault="00B00C31"/>
          <w:p w:rsidR="00B00C31" w:rsidRDefault="00B00C31"/>
          <w:p w:rsidR="00B00C31" w:rsidRDefault="00B00C31"/>
          <w:p w:rsidR="00B00C31" w:rsidRDefault="00B00C31"/>
          <w:p w:rsidR="00B00C31" w:rsidRDefault="00B00C31"/>
          <w:p w:rsidR="00547BD2" w:rsidRDefault="00547BD2"/>
          <w:p w:rsidR="00B00C31" w:rsidRDefault="00B00C31"/>
        </w:tc>
      </w:tr>
      <w:tr w:rsidR="00B00C31" w:rsidTr="00B00C31">
        <w:tc>
          <w:tcPr>
            <w:tcW w:w="2448" w:type="dxa"/>
          </w:tcPr>
          <w:p w:rsidR="00B00C31" w:rsidRPr="00B00C31" w:rsidRDefault="00B00C31">
            <w:pPr>
              <w:rPr>
                <w:b/>
              </w:rPr>
            </w:pPr>
            <w:r w:rsidRPr="00B00C31">
              <w:rPr>
                <w:b/>
              </w:rPr>
              <w:t>Isosceles Triangle</w:t>
            </w:r>
          </w:p>
        </w:tc>
        <w:tc>
          <w:tcPr>
            <w:tcW w:w="7128" w:type="dxa"/>
          </w:tcPr>
          <w:p w:rsidR="00B00C31" w:rsidRDefault="00B00C31" w:rsidP="00B00C3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1138759</wp:posOffset>
                  </wp:positionH>
                  <wp:positionV relativeFrom="paragraph">
                    <wp:posOffset>96077</wp:posOffset>
                  </wp:positionV>
                  <wp:extent cx="1913267" cy="1268083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67" cy="126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0C31" w:rsidRDefault="00B00C31"/>
          <w:p w:rsidR="00B00C31" w:rsidRDefault="00B00C31"/>
          <w:p w:rsidR="00B00C31" w:rsidRDefault="00B00C31"/>
          <w:p w:rsidR="00B00C31" w:rsidRDefault="00B00C31"/>
          <w:p w:rsidR="00B00C31" w:rsidRDefault="00B00C31"/>
          <w:p w:rsidR="00B00C31" w:rsidRDefault="00B00C31"/>
          <w:p w:rsidR="00B00C31" w:rsidRDefault="00B00C31"/>
          <w:p w:rsidR="00B00C31" w:rsidRDefault="00B00C31"/>
        </w:tc>
      </w:tr>
      <w:tr w:rsidR="00B00C31" w:rsidTr="00B00C31">
        <w:trPr>
          <w:trHeight w:val="422"/>
        </w:trPr>
        <w:tc>
          <w:tcPr>
            <w:tcW w:w="2448" w:type="dxa"/>
          </w:tcPr>
          <w:p w:rsidR="00B00C31" w:rsidRPr="00B00C31" w:rsidRDefault="00B00C31" w:rsidP="00B00C31">
            <w:pPr>
              <w:jc w:val="right"/>
              <w:rPr>
                <w:b/>
              </w:rPr>
            </w:pPr>
            <w:r w:rsidRPr="00B00C31">
              <w:rPr>
                <w:b/>
              </w:rPr>
              <w:t>Isosceles Triangle Theorem</w:t>
            </w:r>
          </w:p>
        </w:tc>
        <w:tc>
          <w:tcPr>
            <w:tcW w:w="7128" w:type="dxa"/>
          </w:tcPr>
          <w:p w:rsidR="00B00C31" w:rsidRDefault="00B00C31"/>
          <w:p w:rsidR="00B00C31" w:rsidRDefault="00B00C31"/>
          <w:p w:rsidR="00B00C31" w:rsidRDefault="00B00C31"/>
          <w:p w:rsidR="001A406E" w:rsidRDefault="001A406E"/>
          <w:p w:rsidR="001A406E" w:rsidRDefault="001A406E"/>
          <w:p w:rsidR="001A406E" w:rsidRDefault="001A406E"/>
        </w:tc>
      </w:tr>
      <w:tr w:rsidR="00492177" w:rsidTr="00B00C31">
        <w:trPr>
          <w:trHeight w:val="422"/>
        </w:trPr>
        <w:tc>
          <w:tcPr>
            <w:tcW w:w="2448" w:type="dxa"/>
          </w:tcPr>
          <w:p w:rsidR="00492177" w:rsidRPr="00B00C31" w:rsidRDefault="00492177" w:rsidP="00B00C31">
            <w:pPr>
              <w:jc w:val="right"/>
              <w:rPr>
                <w:b/>
              </w:rPr>
            </w:pPr>
            <w:r>
              <w:rPr>
                <w:b/>
              </w:rPr>
              <w:t>Problem 2</w:t>
            </w:r>
          </w:p>
        </w:tc>
        <w:tc>
          <w:tcPr>
            <w:tcW w:w="7128" w:type="dxa"/>
          </w:tcPr>
          <w:p w:rsidR="00492177" w:rsidRDefault="001A406E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1656343</wp:posOffset>
                  </wp:positionH>
                  <wp:positionV relativeFrom="paragraph">
                    <wp:posOffset>118353</wp:posOffset>
                  </wp:positionV>
                  <wp:extent cx="989606" cy="836762"/>
                  <wp:effectExtent l="19050" t="0" r="994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06" cy="836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2177">
              <w:t>Find the values of x and y.</w:t>
            </w:r>
          </w:p>
          <w:p w:rsidR="00492177" w:rsidRDefault="00492177"/>
          <w:p w:rsidR="00492177" w:rsidRDefault="00492177"/>
          <w:p w:rsidR="00492177" w:rsidRDefault="00492177"/>
          <w:p w:rsidR="00492177" w:rsidRDefault="00492177"/>
          <w:p w:rsidR="00492177" w:rsidRDefault="00492177"/>
        </w:tc>
      </w:tr>
      <w:tr w:rsidR="00B00C31" w:rsidTr="00B00C31">
        <w:tc>
          <w:tcPr>
            <w:tcW w:w="2448" w:type="dxa"/>
          </w:tcPr>
          <w:p w:rsidR="00B00C31" w:rsidRPr="00547BD2" w:rsidRDefault="00547BD2" w:rsidP="00547BD2">
            <w:pPr>
              <w:jc w:val="right"/>
              <w:rPr>
                <w:b/>
              </w:rPr>
            </w:pPr>
            <w:r w:rsidRPr="00547BD2">
              <w:rPr>
                <w:b/>
              </w:rPr>
              <w:t>Theorem</w:t>
            </w:r>
          </w:p>
        </w:tc>
        <w:tc>
          <w:tcPr>
            <w:tcW w:w="7128" w:type="dxa"/>
          </w:tcPr>
          <w:p w:rsidR="00B00C31" w:rsidRDefault="00547BD2">
            <w:r>
              <w:t>If a line __________________ the ______________________ of an isosceles triangle, then the line is also the _______________________________  ___________________ of the _________________.</w:t>
            </w:r>
          </w:p>
          <w:p w:rsidR="00547BD2" w:rsidRDefault="00547BD2"/>
          <w:p w:rsidR="00547BD2" w:rsidRDefault="00547BD2"/>
          <w:p w:rsidR="00547BD2" w:rsidRDefault="00547BD2"/>
        </w:tc>
      </w:tr>
      <w:tr w:rsidR="00B00C31" w:rsidTr="00B00C31">
        <w:tc>
          <w:tcPr>
            <w:tcW w:w="2448" w:type="dxa"/>
          </w:tcPr>
          <w:p w:rsidR="00B00C31" w:rsidRPr="00547BD2" w:rsidRDefault="00547BD2" w:rsidP="00547BD2">
            <w:pPr>
              <w:jc w:val="right"/>
              <w:rPr>
                <w:b/>
              </w:rPr>
            </w:pPr>
            <w:r w:rsidRPr="00547BD2">
              <w:rPr>
                <w:b/>
              </w:rPr>
              <w:t xml:space="preserve">Problem </w:t>
            </w:r>
            <w:r w:rsidR="00492177">
              <w:rPr>
                <w:b/>
              </w:rPr>
              <w:t>3</w:t>
            </w:r>
          </w:p>
        </w:tc>
        <w:tc>
          <w:tcPr>
            <w:tcW w:w="7128" w:type="dxa"/>
          </w:tcPr>
          <w:p w:rsidR="00B00C31" w:rsidRDefault="00547BD2">
            <w:r>
              <w:t xml:space="preserve">What is the value of </w:t>
            </w:r>
            <w:r w:rsidRPr="00547BD2">
              <w:rPr>
                <w:i/>
              </w:rPr>
              <w:t>x</w:t>
            </w:r>
            <w:r>
              <w:t>?</w:t>
            </w:r>
          </w:p>
          <w:p w:rsidR="00547BD2" w:rsidRDefault="00547BD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319249</wp:posOffset>
                  </wp:positionH>
                  <wp:positionV relativeFrom="paragraph">
                    <wp:posOffset>39502</wp:posOffset>
                  </wp:positionV>
                  <wp:extent cx="928114" cy="948905"/>
                  <wp:effectExtent l="19050" t="0" r="5336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369" cy="95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7BD2" w:rsidRDefault="00547BD2"/>
          <w:p w:rsidR="00547BD2" w:rsidRDefault="00547BD2"/>
          <w:p w:rsidR="00547BD2" w:rsidRDefault="00547BD2"/>
          <w:p w:rsidR="00547BD2" w:rsidRDefault="00547BD2"/>
          <w:p w:rsidR="00547BD2" w:rsidRDefault="00547BD2"/>
        </w:tc>
      </w:tr>
      <w:tr w:rsidR="00547BD2" w:rsidTr="00B00C31">
        <w:tc>
          <w:tcPr>
            <w:tcW w:w="2448" w:type="dxa"/>
          </w:tcPr>
          <w:p w:rsidR="00547BD2" w:rsidRPr="00547BD2" w:rsidRDefault="00547BD2" w:rsidP="00547BD2">
            <w:pPr>
              <w:rPr>
                <w:b/>
              </w:rPr>
            </w:pPr>
            <w:r>
              <w:rPr>
                <w:b/>
              </w:rPr>
              <w:lastRenderedPageBreak/>
              <w:t>Equilateral Triangle</w:t>
            </w:r>
          </w:p>
        </w:tc>
        <w:tc>
          <w:tcPr>
            <w:tcW w:w="7128" w:type="dxa"/>
          </w:tcPr>
          <w:p w:rsidR="00547BD2" w:rsidRDefault="00547BD2"/>
          <w:p w:rsidR="00547BD2" w:rsidRDefault="00547BD2"/>
          <w:p w:rsidR="00547BD2" w:rsidRDefault="00547BD2"/>
          <w:p w:rsidR="00547BD2" w:rsidRDefault="00547BD2"/>
          <w:p w:rsidR="0044515F" w:rsidRDefault="0044515F"/>
          <w:p w:rsidR="00547BD2" w:rsidRDefault="00547BD2"/>
          <w:p w:rsidR="00547BD2" w:rsidRDefault="00547BD2"/>
        </w:tc>
      </w:tr>
    </w:tbl>
    <w:p w:rsidR="00547BD2" w:rsidRDefault="008E5779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190500</wp:posOffset>
            </wp:positionV>
            <wp:extent cx="4851400" cy="741680"/>
            <wp:effectExtent l="19050" t="0" r="635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BD2">
        <w:t>APPLICATION</w:t>
      </w:r>
    </w:p>
    <w:p w:rsidR="00547BD2" w:rsidRPr="00547BD2" w:rsidRDefault="00547BD2">
      <w:pPr>
        <w:rPr>
          <w:b/>
          <w:sz w:val="24"/>
          <w:szCs w:val="24"/>
        </w:rPr>
      </w:pPr>
      <w:r w:rsidRPr="00547BD2">
        <w:rPr>
          <w:b/>
          <w:sz w:val="24"/>
          <w:szCs w:val="24"/>
        </w:rPr>
        <w:t xml:space="preserve">1  </w:t>
      </w:r>
    </w:p>
    <w:p w:rsidR="00547BD2" w:rsidRDefault="00637602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174325</wp:posOffset>
            </wp:positionH>
            <wp:positionV relativeFrom="paragraph">
              <wp:posOffset>216882</wp:posOffset>
            </wp:positionV>
            <wp:extent cx="4630588" cy="1397479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588" cy="139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BD2" w:rsidRDefault="00547BD2"/>
    <w:p w:rsidR="00547BD2" w:rsidRDefault="00547BD2"/>
    <w:p w:rsidR="00547BD2" w:rsidRDefault="00547BD2"/>
    <w:p w:rsidR="00547BD2" w:rsidRDefault="00547BD2"/>
    <w:p w:rsidR="00547BD2" w:rsidRDefault="008E577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27676</wp:posOffset>
            </wp:positionH>
            <wp:positionV relativeFrom="paragraph">
              <wp:posOffset>197329</wp:posOffset>
            </wp:positionV>
            <wp:extent cx="3509154" cy="3010618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154" cy="301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BD2" w:rsidRDefault="00547BD2"/>
    <w:p w:rsidR="0044515F" w:rsidRDefault="0044515F"/>
    <w:p w:rsidR="0044515F" w:rsidRDefault="0044515F"/>
    <w:p w:rsidR="0044515F" w:rsidRDefault="0044515F"/>
    <w:p w:rsidR="0044515F" w:rsidRDefault="0044515F"/>
    <w:p w:rsidR="0044515F" w:rsidRDefault="0044515F"/>
    <w:p w:rsidR="0044515F" w:rsidRDefault="0044515F"/>
    <w:p w:rsidR="0044515F" w:rsidRDefault="0044515F"/>
    <w:p w:rsidR="0044515F" w:rsidRDefault="0044515F"/>
    <w:p w:rsidR="0044515F" w:rsidRDefault="0044515F"/>
    <w:p w:rsidR="00547BD2" w:rsidRDefault="0049217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257175</wp:posOffset>
            </wp:positionV>
            <wp:extent cx="2999740" cy="175069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BD2">
        <w:t>COMPREHENSION</w:t>
      </w:r>
    </w:p>
    <w:p w:rsidR="00547BD2" w:rsidRPr="0044515F" w:rsidRDefault="004451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44515F">
        <w:rPr>
          <w:b/>
          <w:sz w:val="24"/>
          <w:szCs w:val="24"/>
        </w:rPr>
        <w:t>5</w:t>
      </w:r>
    </w:p>
    <w:sectPr w:rsidR="00547BD2" w:rsidRPr="0044515F" w:rsidSect="002351B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ED9" w:rsidRDefault="00025ED9" w:rsidP="00B00C31">
      <w:pPr>
        <w:spacing w:after="0" w:line="240" w:lineRule="auto"/>
      </w:pPr>
      <w:r>
        <w:separator/>
      </w:r>
    </w:p>
  </w:endnote>
  <w:endnote w:type="continuationSeparator" w:id="0">
    <w:p w:rsidR="00025ED9" w:rsidRDefault="00025ED9" w:rsidP="00B0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ED9" w:rsidRDefault="00025ED9" w:rsidP="00B00C31">
      <w:pPr>
        <w:spacing w:after="0" w:line="240" w:lineRule="auto"/>
      </w:pPr>
      <w:r>
        <w:separator/>
      </w:r>
    </w:p>
  </w:footnote>
  <w:footnote w:type="continuationSeparator" w:id="0">
    <w:p w:rsidR="00025ED9" w:rsidRDefault="00025ED9" w:rsidP="00B0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31" w:rsidRDefault="00B00C31">
    <w:pPr>
      <w:pStyle w:val="Header"/>
    </w:pPr>
    <w:r>
      <w:t>4-4 &amp; 4-5 Using CPCTC/Isosceles &amp; Equilateral Triangles</w:t>
    </w:r>
    <w:r>
      <w:tab/>
    </w:r>
    <w:r>
      <w:t>www.danielselements.weebly.com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C31"/>
    <w:rsid w:val="00025ED9"/>
    <w:rsid w:val="001A406E"/>
    <w:rsid w:val="002351B7"/>
    <w:rsid w:val="00341E5A"/>
    <w:rsid w:val="0044515F"/>
    <w:rsid w:val="00492177"/>
    <w:rsid w:val="00547BD2"/>
    <w:rsid w:val="00637602"/>
    <w:rsid w:val="008E5779"/>
    <w:rsid w:val="00B00C31"/>
    <w:rsid w:val="00D7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C31"/>
  </w:style>
  <w:style w:type="paragraph" w:styleId="Footer">
    <w:name w:val="footer"/>
    <w:basedOn w:val="Normal"/>
    <w:link w:val="FooterChar"/>
    <w:uiPriority w:val="99"/>
    <w:semiHidden/>
    <w:unhideWhenUsed/>
    <w:rsid w:val="00B0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jimcolleen</dc:creator>
  <cp:lastModifiedBy>jimcolleen</cp:lastModifiedBy>
  <cp:revision>5</cp:revision>
  <dcterms:created xsi:type="dcterms:W3CDTF">2014-11-16T21:04:00Z</dcterms:created>
  <dcterms:modified xsi:type="dcterms:W3CDTF">2014-11-16T21:59:00Z</dcterms:modified>
</cp:coreProperties>
</file>